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3446A" w14:textId="77777777" w:rsidR="00031D35" w:rsidRPr="002A1CFB" w:rsidRDefault="00031D35" w:rsidP="00D15DFB">
      <w:pPr>
        <w:jc w:val="center"/>
        <w:rPr>
          <w:b/>
        </w:rPr>
      </w:pPr>
    </w:p>
    <w:p w14:paraId="27949F1B" w14:textId="77777777" w:rsidR="00D15DFB" w:rsidRDefault="00D15DFB" w:rsidP="002A1CFB">
      <w:pPr>
        <w:pStyle w:val="Heading2"/>
        <w:rPr>
          <w:sz w:val="52"/>
          <w:szCs w:val="52"/>
        </w:rPr>
      </w:pPr>
      <w:r w:rsidRPr="00B03777">
        <w:rPr>
          <w:sz w:val="52"/>
          <w:szCs w:val="52"/>
        </w:rPr>
        <w:t xml:space="preserve">VILLAGE </w:t>
      </w:r>
      <w:r w:rsidR="00B03777">
        <w:rPr>
          <w:sz w:val="52"/>
          <w:szCs w:val="52"/>
        </w:rPr>
        <w:t xml:space="preserve">  </w:t>
      </w:r>
      <w:r w:rsidRPr="00B03777">
        <w:rPr>
          <w:sz w:val="52"/>
          <w:szCs w:val="52"/>
        </w:rPr>
        <w:t>ELECTION</w:t>
      </w:r>
    </w:p>
    <w:p w14:paraId="0BA88762" w14:textId="77777777" w:rsidR="008221C5" w:rsidRDefault="008221C5" w:rsidP="008221C5"/>
    <w:p w14:paraId="5B5E7365" w14:textId="77777777" w:rsidR="008221C5" w:rsidRPr="008221C5" w:rsidRDefault="008221C5" w:rsidP="008221C5"/>
    <w:p w14:paraId="517DDDC1" w14:textId="6810031D" w:rsidR="00B03777" w:rsidRPr="008221C5" w:rsidRDefault="009D5519" w:rsidP="008221C5">
      <w:pPr>
        <w:jc w:val="center"/>
        <w:rPr>
          <w:sz w:val="52"/>
          <w:szCs w:val="52"/>
        </w:rPr>
      </w:pPr>
      <w:r>
        <w:rPr>
          <w:sz w:val="52"/>
          <w:szCs w:val="52"/>
        </w:rPr>
        <w:t>Tuesday, March 1</w:t>
      </w:r>
      <w:r w:rsidR="006A6373">
        <w:rPr>
          <w:sz w:val="52"/>
          <w:szCs w:val="52"/>
        </w:rPr>
        <w:t>8</w:t>
      </w:r>
      <w:r>
        <w:rPr>
          <w:sz w:val="52"/>
          <w:szCs w:val="52"/>
        </w:rPr>
        <w:t>, 202</w:t>
      </w:r>
      <w:r w:rsidR="006A6373">
        <w:rPr>
          <w:sz w:val="52"/>
          <w:szCs w:val="52"/>
        </w:rPr>
        <w:t>5</w:t>
      </w:r>
    </w:p>
    <w:p w14:paraId="64B11CD0" w14:textId="77777777" w:rsidR="00B03777" w:rsidRPr="00B03777" w:rsidRDefault="00B03777" w:rsidP="00B03777">
      <w:pPr>
        <w:jc w:val="center"/>
      </w:pPr>
      <w:r>
        <w:t>_____________________________________________________________________________________</w:t>
      </w:r>
    </w:p>
    <w:p w14:paraId="79AB4062" w14:textId="77777777" w:rsidR="00D15DFB" w:rsidRDefault="00D15DFB" w:rsidP="00D15DFB"/>
    <w:p w14:paraId="39D1F43A" w14:textId="77777777" w:rsidR="00D15DFB" w:rsidRDefault="00D15DFB" w:rsidP="00D15DFB"/>
    <w:p w14:paraId="4AA9FE42" w14:textId="2A20B2CB" w:rsidR="006A6373" w:rsidRDefault="006A6373" w:rsidP="006A6373">
      <w:r>
        <w:t>A General Election of the Village of Waverly will be held on Tuesday, March 18, 202</w:t>
      </w:r>
      <w:r>
        <w:t>5</w:t>
      </w:r>
      <w:r>
        <w:t>, at the Waverly Village Hall, 32 Ithaca Street, Waverly, NY, between the hours of 12:00 noon and 9:00 p.m.</w:t>
      </w:r>
    </w:p>
    <w:p w14:paraId="768C0FBA" w14:textId="77777777" w:rsidR="006A6373" w:rsidRDefault="006A6373" w:rsidP="006A6373"/>
    <w:p w14:paraId="76444608" w14:textId="77777777" w:rsidR="006A6373" w:rsidRDefault="006A6373" w:rsidP="006A6373">
      <w:r>
        <w:t>The following are to be elected:</w:t>
      </w:r>
    </w:p>
    <w:p w14:paraId="343F9DAA" w14:textId="77777777" w:rsidR="006A6373" w:rsidRDefault="006A6373" w:rsidP="006A6373"/>
    <w:p w14:paraId="079046DF" w14:textId="77777777" w:rsidR="006A6373" w:rsidRPr="00BE55BB" w:rsidRDefault="006A6373" w:rsidP="006A6373">
      <w:r>
        <w:tab/>
      </w:r>
      <w:r>
        <w:tab/>
      </w:r>
      <w:r>
        <w:rPr>
          <w:b/>
          <w:bCs/>
        </w:rPr>
        <w:t>MAYOR:</w:t>
      </w:r>
      <w:r>
        <w:tab/>
        <w:t>Two-year term, office now held by Andrew Aronstam</w:t>
      </w:r>
    </w:p>
    <w:p w14:paraId="44FB90C2" w14:textId="77777777" w:rsidR="006A6373" w:rsidRDefault="006A6373" w:rsidP="006A6373"/>
    <w:p w14:paraId="01ED41B7" w14:textId="77777777" w:rsidR="006A6373" w:rsidRDefault="006A6373" w:rsidP="006A6373">
      <w:pPr>
        <w:ind w:left="720" w:firstLine="720"/>
      </w:pPr>
      <w:r>
        <w:rPr>
          <w:b/>
        </w:rPr>
        <w:t>TRUSTEE</w:t>
      </w:r>
      <w:r>
        <w:t>:</w:t>
      </w:r>
      <w:r>
        <w:tab/>
        <w:t>Two-year term, office now held by Jerry Sinsabaugh</w:t>
      </w:r>
    </w:p>
    <w:p w14:paraId="05FEB7CA" w14:textId="77777777" w:rsidR="006A6373" w:rsidRDefault="006A6373" w:rsidP="006A6373"/>
    <w:p w14:paraId="17DD7D9B" w14:textId="77777777" w:rsidR="006A6373" w:rsidRDefault="006A6373" w:rsidP="006A6373">
      <w:r>
        <w:tab/>
      </w:r>
      <w:r>
        <w:tab/>
      </w:r>
      <w:r>
        <w:rPr>
          <w:b/>
        </w:rPr>
        <w:t>TRUSTEE</w:t>
      </w:r>
      <w:r>
        <w:t xml:space="preserve">:  </w:t>
      </w:r>
      <w:r>
        <w:tab/>
        <w:t>Two-year term, office now held by Kasey Traub</w:t>
      </w:r>
    </w:p>
    <w:p w14:paraId="272856C7" w14:textId="77777777" w:rsidR="006A6373" w:rsidRDefault="006A6373" w:rsidP="006A6373"/>
    <w:p w14:paraId="5195D2B7" w14:textId="77777777" w:rsidR="006A6373" w:rsidRDefault="006A6373" w:rsidP="006A6373">
      <w:r>
        <w:tab/>
      </w:r>
      <w:r>
        <w:tab/>
      </w:r>
      <w:r>
        <w:rPr>
          <w:b/>
        </w:rPr>
        <w:t>TRUSTEE</w:t>
      </w:r>
      <w:r>
        <w:t xml:space="preserve">:  </w:t>
      </w:r>
      <w:r>
        <w:tab/>
        <w:t>Two-year term, office now held by Travis Bauman</w:t>
      </w:r>
    </w:p>
    <w:p w14:paraId="7BC1A46F" w14:textId="77777777" w:rsidR="006A6373" w:rsidRDefault="006A6373" w:rsidP="006A6373"/>
    <w:p w14:paraId="4ECE38B3" w14:textId="77777777" w:rsidR="006A6373" w:rsidRPr="00BE55BB" w:rsidRDefault="006A6373" w:rsidP="006A6373">
      <w:r>
        <w:tab/>
      </w:r>
      <w:r>
        <w:tab/>
      </w:r>
      <w:r>
        <w:rPr>
          <w:b/>
          <w:bCs/>
        </w:rPr>
        <w:t>JUSTICE</w:t>
      </w:r>
      <w:r>
        <w:t>:</w:t>
      </w:r>
      <w:r>
        <w:tab/>
        <w:t>Four-year term, office now held by Richard Gorman</w:t>
      </w:r>
    </w:p>
    <w:p w14:paraId="586206F7" w14:textId="77777777" w:rsidR="006A6373" w:rsidRDefault="006A6373" w:rsidP="006A6373"/>
    <w:p w14:paraId="43B206B3" w14:textId="77777777" w:rsidR="006A6373" w:rsidRPr="00461AD9" w:rsidRDefault="006A6373" w:rsidP="006A6373">
      <w:r>
        <w:rPr>
          <w:b/>
          <w:u w:val="single"/>
        </w:rPr>
        <w:t>N</w:t>
      </w:r>
      <w:r w:rsidRPr="00461AD9">
        <w:rPr>
          <w:b/>
          <w:u w:val="single"/>
        </w:rPr>
        <w:t xml:space="preserve">ovember </w:t>
      </w:r>
      <w:r>
        <w:rPr>
          <w:b/>
          <w:u w:val="single"/>
        </w:rPr>
        <w:t>18</w:t>
      </w:r>
      <w:r w:rsidRPr="00461AD9">
        <w:rPr>
          <w:b/>
          <w:u w:val="single"/>
        </w:rPr>
        <w:t>, 202</w:t>
      </w:r>
      <w:r>
        <w:rPr>
          <w:b/>
          <w:u w:val="single"/>
        </w:rPr>
        <w:t>4</w:t>
      </w:r>
      <w:r w:rsidRPr="00461AD9">
        <w:t xml:space="preserve"> is the first day the Clerk may accept absentee ballot applications.</w:t>
      </w:r>
    </w:p>
    <w:p w14:paraId="1FB7DA1F" w14:textId="77777777" w:rsidR="006A6373" w:rsidRPr="00461AD9" w:rsidRDefault="006A6373" w:rsidP="006A6373"/>
    <w:p w14:paraId="6B37899C" w14:textId="77777777" w:rsidR="006A6373" w:rsidRPr="00461AD9" w:rsidRDefault="006A6373" w:rsidP="006A6373">
      <w:r>
        <w:rPr>
          <w:b/>
          <w:u w:val="single"/>
        </w:rPr>
        <w:t>December 31, 2025</w:t>
      </w:r>
      <w:r w:rsidRPr="00461AD9">
        <w:t xml:space="preserve"> is the first date that individuals may sign independent nominating petitions.</w:t>
      </w:r>
    </w:p>
    <w:p w14:paraId="4CA72845" w14:textId="77777777" w:rsidR="006A6373" w:rsidRPr="00461AD9" w:rsidRDefault="006A6373" w:rsidP="006A6373"/>
    <w:p w14:paraId="43C0CFFC" w14:textId="77777777" w:rsidR="006A6373" w:rsidRPr="00461AD9" w:rsidRDefault="006A6373" w:rsidP="006A6373">
      <w:r w:rsidRPr="00461AD9">
        <w:rPr>
          <w:b/>
          <w:u w:val="single"/>
        </w:rPr>
        <w:t xml:space="preserve">February </w:t>
      </w:r>
      <w:r>
        <w:rPr>
          <w:b/>
          <w:u w:val="single"/>
        </w:rPr>
        <w:t>4</w:t>
      </w:r>
      <w:r w:rsidRPr="00461AD9">
        <w:rPr>
          <w:b/>
          <w:u w:val="single"/>
        </w:rPr>
        <w:t>, 202</w:t>
      </w:r>
      <w:r>
        <w:rPr>
          <w:b/>
          <w:u w:val="single"/>
        </w:rPr>
        <w:t>5</w:t>
      </w:r>
      <w:r w:rsidRPr="00461AD9">
        <w:t xml:space="preserve"> is the first day to file an independent nominating petition.</w:t>
      </w:r>
    </w:p>
    <w:p w14:paraId="56F7C61F" w14:textId="77777777" w:rsidR="006A6373" w:rsidRPr="00461AD9" w:rsidRDefault="006A6373" w:rsidP="006A6373"/>
    <w:p w14:paraId="7A78695A" w14:textId="77777777" w:rsidR="006A6373" w:rsidRPr="00461AD9" w:rsidRDefault="006A6373" w:rsidP="006A6373">
      <w:r w:rsidRPr="00461AD9">
        <w:rPr>
          <w:b/>
          <w:u w:val="single"/>
        </w:rPr>
        <w:t xml:space="preserve">February </w:t>
      </w:r>
      <w:r>
        <w:rPr>
          <w:b/>
          <w:u w:val="single"/>
        </w:rPr>
        <w:t>11</w:t>
      </w:r>
      <w:r w:rsidRPr="00461AD9">
        <w:rPr>
          <w:b/>
          <w:u w:val="single"/>
        </w:rPr>
        <w:t>, 202</w:t>
      </w:r>
      <w:r>
        <w:rPr>
          <w:b/>
          <w:u w:val="single"/>
        </w:rPr>
        <w:t>5</w:t>
      </w:r>
      <w:r w:rsidRPr="00461AD9">
        <w:t xml:space="preserve"> is the </w:t>
      </w:r>
      <w:r w:rsidRPr="00461AD9">
        <w:rPr>
          <w:b/>
          <w:i/>
          <w:u w:val="single"/>
        </w:rPr>
        <w:t>LAST</w:t>
      </w:r>
      <w:r w:rsidRPr="00461AD9">
        <w:t xml:space="preserve"> da</w:t>
      </w:r>
      <w:r>
        <w:t>y</w:t>
      </w:r>
      <w:r w:rsidRPr="00461AD9">
        <w:t xml:space="preserve"> an Independent Nominating Petition </w:t>
      </w:r>
      <w:r>
        <w:t xml:space="preserve">to be on the ballot </w:t>
      </w:r>
      <w:r w:rsidRPr="00461AD9">
        <w:t xml:space="preserve">can be filed with the Village Clerk (8:30 a.m. – 5:00 p.m.) at 32 Ithaca Street, Waverly, NY.  </w:t>
      </w:r>
    </w:p>
    <w:p w14:paraId="786E9695" w14:textId="77777777" w:rsidR="006A6373" w:rsidRPr="00461AD9" w:rsidRDefault="006A6373" w:rsidP="006A6373"/>
    <w:p w14:paraId="4593B9C1" w14:textId="77777777" w:rsidR="006A6373" w:rsidRPr="00461AD9" w:rsidRDefault="006A6373" w:rsidP="006A6373">
      <w:pPr>
        <w:ind w:left="720"/>
      </w:pPr>
      <w:r w:rsidRPr="00461AD9">
        <w:t>*Petitions must have a minimum of 75 qualified signatures.  A qualified signatory must be a registered voter who resides in the Village of Waverly.</w:t>
      </w:r>
    </w:p>
    <w:p w14:paraId="4F4A030B" w14:textId="77777777" w:rsidR="006A6373" w:rsidRPr="00461AD9" w:rsidRDefault="006A6373" w:rsidP="006A6373">
      <w:pPr>
        <w:rPr>
          <w:b/>
          <w:u w:val="single"/>
        </w:rPr>
      </w:pPr>
    </w:p>
    <w:p w14:paraId="6563A658" w14:textId="77777777" w:rsidR="006A6373" w:rsidRPr="00461AD9" w:rsidRDefault="006A6373" w:rsidP="006A6373">
      <w:r w:rsidRPr="00461AD9">
        <w:rPr>
          <w:b/>
          <w:u w:val="single"/>
        </w:rPr>
        <w:t xml:space="preserve">March </w:t>
      </w:r>
      <w:r>
        <w:rPr>
          <w:b/>
          <w:u w:val="single"/>
        </w:rPr>
        <w:t>7</w:t>
      </w:r>
      <w:r w:rsidRPr="00461AD9">
        <w:rPr>
          <w:b/>
          <w:u w:val="single"/>
        </w:rPr>
        <w:t>, 202</w:t>
      </w:r>
      <w:r>
        <w:rPr>
          <w:b/>
          <w:u w:val="single"/>
        </w:rPr>
        <w:t>5</w:t>
      </w:r>
      <w:r w:rsidRPr="00461AD9">
        <w:t xml:space="preserve"> is the last day individuals may register with Tioga County Board of Elections to be eligible to vote in the Village Election.</w:t>
      </w:r>
    </w:p>
    <w:p w14:paraId="5757F5BA" w14:textId="77777777" w:rsidR="009D5519" w:rsidRPr="009D5519" w:rsidRDefault="009D5519" w:rsidP="009D5519">
      <w:pPr>
        <w:rPr>
          <w:sz w:val="28"/>
          <w:szCs w:val="28"/>
        </w:rPr>
      </w:pPr>
    </w:p>
    <w:sectPr w:rsidR="009D5519" w:rsidRPr="009D5519" w:rsidSect="009A5E3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DFB"/>
    <w:rsid w:val="00010E2D"/>
    <w:rsid w:val="00031D35"/>
    <w:rsid w:val="00082F6B"/>
    <w:rsid w:val="000951A0"/>
    <w:rsid w:val="000A06DD"/>
    <w:rsid w:val="000A5776"/>
    <w:rsid w:val="002008C7"/>
    <w:rsid w:val="002A1CFB"/>
    <w:rsid w:val="003154F6"/>
    <w:rsid w:val="0038305B"/>
    <w:rsid w:val="0042710B"/>
    <w:rsid w:val="00470F31"/>
    <w:rsid w:val="00510E46"/>
    <w:rsid w:val="0066257A"/>
    <w:rsid w:val="0067510F"/>
    <w:rsid w:val="006A6373"/>
    <w:rsid w:val="006D13AB"/>
    <w:rsid w:val="008221C5"/>
    <w:rsid w:val="00873740"/>
    <w:rsid w:val="008E5929"/>
    <w:rsid w:val="00966B65"/>
    <w:rsid w:val="009A5E39"/>
    <w:rsid w:val="009D5519"/>
    <w:rsid w:val="009E6F8F"/>
    <w:rsid w:val="00A42437"/>
    <w:rsid w:val="00AA6509"/>
    <w:rsid w:val="00B03777"/>
    <w:rsid w:val="00C11158"/>
    <w:rsid w:val="00C3675B"/>
    <w:rsid w:val="00CB39E6"/>
    <w:rsid w:val="00CD5387"/>
    <w:rsid w:val="00D15DFB"/>
    <w:rsid w:val="00D55C3E"/>
    <w:rsid w:val="00E04327"/>
    <w:rsid w:val="00F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22FC"/>
  <w15:docId w15:val="{7ACC0FDF-B942-4554-838A-0F2DB95A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F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CF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1CF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1C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A1CFB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E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Wood</dc:creator>
  <cp:lastModifiedBy>Wood, Michele</cp:lastModifiedBy>
  <cp:revision>26</cp:revision>
  <cp:lastPrinted>2018-12-03T19:01:00Z</cp:lastPrinted>
  <dcterms:created xsi:type="dcterms:W3CDTF">2011-11-21T16:02:00Z</dcterms:created>
  <dcterms:modified xsi:type="dcterms:W3CDTF">2024-11-27T18:06:00Z</dcterms:modified>
</cp:coreProperties>
</file>